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98FB5" w14:textId="5B5B0273" w:rsidR="000916F6" w:rsidRPr="00964CF7" w:rsidRDefault="00EF64A3" w:rsidP="00EF64A3">
      <w:pPr>
        <w:spacing w:line="240" w:lineRule="auto"/>
        <w:ind w:right="-142"/>
        <w:rPr>
          <w:b/>
          <w:bCs/>
          <w:color w:val="C0504D" w:themeColor="accent2"/>
        </w:rPr>
      </w:pPr>
      <w:r w:rsidRPr="00EF64A3">
        <w:rPr>
          <w:rFonts w:ascii="Museo 700" w:hAnsi="Museo 700"/>
          <w:bCs/>
          <w:noProof/>
          <w:sz w:val="54"/>
          <w:szCs w:val="44"/>
        </w:rPr>
        <w:drawing>
          <wp:anchor distT="0" distB="0" distL="114300" distR="114300" simplePos="0" relativeHeight="251658240" behindDoc="0" locked="0" layoutInCell="1" allowOverlap="1" wp14:anchorId="31D87C7C" wp14:editId="45A0CEA4">
            <wp:simplePos x="0" y="0"/>
            <wp:positionH relativeFrom="column">
              <wp:posOffset>2540</wp:posOffset>
            </wp:positionH>
            <wp:positionV relativeFrom="paragraph">
              <wp:posOffset>-3810</wp:posOffset>
            </wp:positionV>
            <wp:extent cx="914400" cy="12776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GS_CORE LOGO_CMYK_WHT BACKGROUND (1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277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251372C6" w:rsidRPr="00EF64A3">
        <w:rPr>
          <w:rFonts w:ascii="Museo 700" w:hAnsi="Museo 700"/>
          <w:b/>
          <w:bCs/>
          <w:sz w:val="54"/>
          <w:szCs w:val="54"/>
          <w:u w:val="single"/>
        </w:rPr>
        <w:t>SPARK | Supported Artist Programme</w:t>
      </w:r>
      <w:r>
        <w:rPr>
          <w:rFonts w:ascii="Museo 700" w:hAnsi="Museo 700"/>
          <w:b/>
          <w:bCs/>
          <w:sz w:val="54"/>
          <w:szCs w:val="44"/>
          <w:u w:val="single"/>
        </w:rPr>
        <w:br/>
      </w:r>
      <w:r w:rsidR="7C0E6D9A" w:rsidRPr="00EF64A3">
        <w:rPr>
          <w:b/>
          <w:bCs/>
          <w:color w:val="C0504D" w:themeColor="accent2"/>
          <w:sz w:val="27"/>
          <w:szCs w:val="27"/>
        </w:rPr>
        <w:t>Pegasus Theatre: Open Call for 20</w:t>
      </w:r>
      <w:r w:rsidR="00981F80">
        <w:rPr>
          <w:b/>
          <w:bCs/>
          <w:color w:val="C0504D" w:themeColor="accent2"/>
          <w:sz w:val="27"/>
          <w:szCs w:val="27"/>
        </w:rPr>
        <w:t>2</w:t>
      </w:r>
      <w:r w:rsidR="008A782B">
        <w:rPr>
          <w:b/>
          <w:bCs/>
          <w:color w:val="C0504D" w:themeColor="accent2"/>
          <w:sz w:val="27"/>
          <w:szCs w:val="27"/>
        </w:rPr>
        <w:t>2</w:t>
      </w:r>
      <w:r w:rsidR="003C4B20">
        <w:rPr>
          <w:b/>
          <w:bCs/>
          <w:color w:val="C0504D" w:themeColor="accent2"/>
          <w:sz w:val="27"/>
          <w:szCs w:val="27"/>
        </w:rPr>
        <w:t>-24</w:t>
      </w:r>
      <w:r w:rsidR="7C0E6D9A" w:rsidRPr="00EF64A3">
        <w:rPr>
          <w:b/>
          <w:bCs/>
          <w:color w:val="C0504D" w:themeColor="accent2"/>
          <w:sz w:val="27"/>
          <w:szCs w:val="27"/>
        </w:rPr>
        <w:t xml:space="preserve"> SPARK Supported Artists Programme</w:t>
      </w:r>
    </w:p>
    <w:p w14:paraId="2A5FBDAA" w14:textId="5CAC8B04" w:rsidR="000916F6" w:rsidRPr="00300DA2" w:rsidRDefault="7C0E6D9A" w:rsidP="7C0E6D9A">
      <w:pPr>
        <w:spacing w:line="240" w:lineRule="auto"/>
        <w:jc w:val="both"/>
        <w:rPr>
          <w:b/>
          <w:bCs/>
        </w:rPr>
      </w:pPr>
      <w:r w:rsidRPr="00300DA2">
        <w:rPr>
          <w:b/>
          <w:bCs/>
        </w:rPr>
        <w:t xml:space="preserve">Pegasus is excited to open application for the SPARK supported artist programme – inviting </w:t>
      </w:r>
      <w:r w:rsidR="008A782B" w:rsidRPr="00300DA2">
        <w:rPr>
          <w:b/>
          <w:bCs/>
        </w:rPr>
        <w:t>three</w:t>
      </w:r>
      <w:r w:rsidR="00DC0EDF" w:rsidRPr="00300DA2">
        <w:rPr>
          <w:b/>
          <w:bCs/>
        </w:rPr>
        <w:t xml:space="preserve"> </w:t>
      </w:r>
      <w:r w:rsidRPr="00300DA2">
        <w:rPr>
          <w:b/>
          <w:bCs/>
        </w:rPr>
        <w:t>artists and</w:t>
      </w:r>
      <w:r w:rsidR="008A782B" w:rsidRPr="00300DA2">
        <w:rPr>
          <w:b/>
          <w:bCs/>
        </w:rPr>
        <w:t>/or</w:t>
      </w:r>
      <w:r w:rsidRPr="00300DA2">
        <w:rPr>
          <w:b/>
          <w:bCs/>
        </w:rPr>
        <w:t xml:space="preserve"> companies to work with Pegasus from</w:t>
      </w:r>
      <w:r w:rsidR="003C4B20" w:rsidRPr="00300DA2">
        <w:rPr>
          <w:b/>
          <w:bCs/>
        </w:rPr>
        <w:t xml:space="preserve"> October 2022</w:t>
      </w:r>
      <w:r w:rsidRPr="00300DA2">
        <w:rPr>
          <w:b/>
          <w:bCs/>
        </w:rPr>
        <w:t xml:space="preserve">– </w:t>
      </w:r>
      <w:r w:rsidR="003C4B20" w:rsidRPr="00300DA2">
        <w:rPr>
          <w:b/>
          <w:bCs/>
        </w:rPr>
        <w:t>October 2024</w:t>
      </w:r>
      <w:r w:rsidRPr="00300DA2">
        <w:rPr>
          <w:b/>
          <w:bCs/>
        </w:rPr>
        <w:t xml:space="preserve"> to develop </w:t>
      </w:r>
      <w:r w:rsidR="003C4B20" w:rsidRPr="00300DA2">
        <w:rPr>
          <w:b/>
          <w:bCs/>
        </w:rPr>
        <w:t xml:space="preserve">their practice </w:t>
      </w:r>
      <w:r w:rsidR="000E2B0A" w:rsidRPr="00300DA2">
        <w:rPr>
          <w:b/>
          <w:bCs/>
        </w:rPr>
        <w:t>around creating work for young audiences aged 0-2</w:t>
      </w:r>
      <w:r w:rsidR="005005F7" w:rsidRPr="00300DA2">
        <w:rPr>
          <w:b/>
          <w:bCs/>
        </w:rPr>
        <w:t>5</w:t>
      </w:r>
      <w:r w:rsidRPr="00300DA2">
        <w:rPr>
          <w:b/>
          <w:bCs/>
        </w:rPr>
        <w:t>.</w:t>
      </w:r>
    </w:p>
    <w:p w14:paraId="5154D589" w14:textId="77777777" w:rsidR="000916F6" w:rsidRPr="009104DC" w:rsidRDefault="251372C6" w:rsidP="251372C6">
      <w:pPr>
        <w:spacing w:line="240" w:lineRule="auto"/>
        <w:jc w:val="both"/>
      </w:pPr>
      <w:r w:rsidRPr="251372C6">
        <w:t xml:space="preserve">Pegasus is a pioneering force creating the present, </w:t>
      </w:r>
      <w:proofErr w:type="gramStart"/>
      <w:r w:rsidRPr="251372C6">
        <w:t>challenging</w:t>
      </w:r>
      <w:proofErr w:type="gramEnd"/>
      <w:r w:rsidRPr="251372C6">
        <w:t xml:space="preserve"> and shaping the future and making an enduring impact on the vitality of the performing arts locally, regionally and nationally.</w:t>
      </w:r>
    </w:p>
    <w:p w14:paraId="15594D28" w14:textId="736CA5F6" w:rsidR="00B87995" w:rsidRPr="009104DC" w:rsidRDefault="251372C6" w:rsidP="7C52CE79">
      <w:pPr>
        <w:spacing w:line="240" w:lineRule="auto"/>
        <w:jc w:val="both"/>
      </w:pPr>
      <w:r>
        <w:t xml:space="preserve">We believe passionately that young people are the changemakers of the future. We nurture young artists and </w:t>
      </w:r>
      <w:r w:rsidR="00300DA2">
        <w:t>companies</w:t>
      </w:r>
      <w:r>
        <w:t xml:space="preserve"> </w:t>
      </w:r>
      <w:bookmarkStart w:id="0" w:name="_Int_QHUe7gY6"/>
      <w:r>
        <w:t>providing</w:t>
      </w:r>
      <w:bookmarkEnd w:id="0"/>
      <w:r>
        <w:t xml:space="preserve"> unique opportunities for them to be influential in the arts and wider community.</w:t>
      </w:r>
    </w:p>
    <w:p w14:paraId="1C462EA3" w14:textId="1C5C80AF" w:rsidR="00B87995" w:rsidRPr="009104DC" w:rsidRDefault="1B17DC29" w:rsidP="4D4D1E62">
      <w:pPr>
        <w:spacing w:line="240" w:lineRule="auto"/>
        <w:jc w:val="both"/>
      </w:pPr>
      <w:r>
        <w:rPr>
          <w:noProof/>
        </w:rPr>
        <w:drawing>
          <wp:inline distT="0" distB="0" distL="0" distR="0" wp14:anchorId="55EBBF38" wp14:editId="1B17DC29">
            <wp:extent cx="6648452" cy="2137765"/>
            <wp:effectExtent l="0" t="0" r="0" b="0"/>
            <wp:docPr id="778400237" name="Picture 778400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66" b="70625"/>
                    <a:stretch>
                      <a:fillRect/>
                    </a:stretch>
                  </pic:blipFill>
                  <pic:spPr>
                    <a:xfrm>
                      <a:off x="0" y="0"/>
                      <a:ext cx="6648452" cy="2137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01F3C7" w14:textId="0F5E7780" w:rsidR="00B87995" w:rsidRPr="009104DC" w:rsidRDefault="46E7B226" w:rsidP="4D4D1E62">
      <w:pPr>
        <w:spacing w:line="240" w:lineRule="auto"/>
        <w:jc w:val="both"/>
      </w:pPr>
      <w:r>
        <w:t xml:space="preserve">The SPARK supported artist programme provides artists and companies of all levels with the space and skills development needed to turn their bold new ideas into a reality. </w:t>
      </w:r>
    </w:p>
    <w:p w14:paraId="5F801A9D" w14:textId="0F3896BC" w:rsidR="00CE0611" w:rsidRPr="00CE0611" w:rsidRDefault="251372C6" w:rsidP="00CE0611">
      <w:pPr>
        <w:spacing w:line="240" w:lineRule="auto"/>
        <w:jc w:val="both"/>
      </w:pPr>
      <w:r>
        <w:t>We’re looking to support new work for families and young audiences (aged 0-25)</w:t>
      </w:r>
      <w:r w:rsidR="005005F7">
        <w:t>.</w:t>
      </w:r>
      <w:r>
        <w:t xml:space="preserve"> </w:t>
      </w:r>
      <w:r w:rsidR="00CE0611" w:rsidRPr="4D4D1E62">
        <w:rPr>
          <w:b/>
          <w:bCs/>
        </w:rPr>
        <w:t xml:space="preserve">We are particularly keen to </w:t>
      </w:r>
      <w:bookmarkStart w:id="1" w:name="_Int_KJJi2PVh"/>
      <w:r w:rsidR="00CE0611" w:rsidRPr="4D4D1E62">
        <w:rPr>
          <w:b/>
          <w:bCs/>
        </w:rPr>
        <w:t>showcase</w:t>
      </w:r>
      <w:bookmarkEnd w:id="1"/>
      <w:r w:rsidR="00CE0611" w:rsidRPr="4D4D1E62">
        <w:rPr>
          <w:b/>
          <w:bCs/>
        </w:rPr>
        <w:t xml:space="preserve"> work by under-represented groups within the arts</w:t>
      </w:r>
      <w:r w:rsidR="00CE0611">
        <w:t>, such as artists from the global majority, trans artists, and disabled artists.</w:t>
      </w:r>
    </w:p>
    <w:p w14:paraId="5987E034" w14:textId="3F365D5A" w:rsidR="00B87995" w:rsidRPr="009104DC" w:rsidRDefault="00CE0611" w:rsidP="251372C6">
      <w:pPr>
        <w:spacing w:line="240" w:lineRule="auto"/>
        <w:jc w:val="both"/>
      </w:pPr>
      <w:r>
        <w:t>We are also keen to support </w:t>
      </w:r>
      <w:r w:rsidRPr="4D4D1E62">
        <w:rPr>
          <w:b/>
          <w:bCs/>
        </w:rPr>
        <w:t>locally based artists and companies</w:t>
      </w:r>
      <w:r w:rsidR="00805B8F" w:rsidRPr="4D4D1E62">
        <w:rPr>
          <w:b/>
          <w:bCs/>
        </w:rPr>
        <w:t xml:space="preserve"> that </w:t>
      </w:r>
      <w:bookmarkStart w:id="2" w:name="_Int_JJBbCPKH"/>
      <w:r w:rsidR="00805B8F" w:rsidRPr="4D4D1E62">
        <w:rPr>
          <w:b/>
          <w:bCs/>
        </w:rPr>
        <w:t>represent</w:t>
      </w:r>
      <w:bookmarkEnd w:id="2"/>
      <w:r w:rsidR="00805B8F" w:rsidRPr="4D4D1E62">
        <w:rPr>
          <w:b/>
          <w:bCs/>
        </w:rPr>
        <w:t xml:space="preserve"> the diverse community of East Oxford</w:t>
      </w:r>
      <w:r>
        <w:t> and will prioritise u</w:t>
      </w:r>
      <w:r w:rsidR="005005F7">
        <w:t>p to two places</w:t>
      </w:r>
      <w:r>
        <w:t xml:space="preserve"> for artists / companies living or working in the area (dependant on suitability, quality and fit).</w:t>
      </w:r>
    </w:p>
    <w:p w14:paraId="074F1E35" w14:textId="68CC3C67" w:rsidR="005570C8" w:rsidRDefault="7C0E6D9A" w:rsidP="251372C6">
      <w:pPr>
        <w:spacing w:line="240" w:lineRule="auto"/>
        <w:jc w:val="both"/>
      </w:pPr>
      <w:r>
        <w:t>Th</w:t>
      </w:r>
      <w:r w:rsidR="00805B8F">
        <w:t>is two-year</w:t>
      </w:r>
      <w:r>
        <w:t xml:space="preserve"> programme will provide bespoke support for </w:t>
      </w:r>
      <w:r w:rsidR="00805B8F" w:rsidRPr="4D4D1E62">
        <w:rPr>
          <w:b/>
          <w:bCs/>
        </w:rPr>
        <w:t xml:space="preserve">three </w:t>
      </w:r>
      <w:r w:rsidRPr="4D4D1E62">
        <w:rPr>
          <w:b/>
          <w:bCs/>
        </w:rPr>
        <w:t>artists/companies</w:t>
      </w:r>
      <w:r>
        <w:t xml:space="preserve"> based on their individual needs to cultivate, </w:t>
      </w:r>
      <w:proofErr w:type="gramStart"/>
      <w:r>
        <w:t>catalyse</w:t>
      </w:r>
      <w:proofErr w:type="gramEnd"/>
      <w:r>
        <w:t xml:space="preserve"> and develop innovative new </w:t>
      </w:r>
      <w:r w:rsidR="00805B8F">
        <w:t>work</w:t>
      </w:r>
      <w:r>
        <w:t xml:space="preserve"> with, for and by young people. </w:t>
      </w:r>
    </w:p>
    <w:p w14:paraId="1D8CBC83" w14:textId="5CE16E3D" w:rsidR="000916F6" w:rsidRDefault="00483BA3" w:rsidP="251372C6">
      <w:pPr>
        <w:spacing w:line="240" w:lineRule="auto"/>
        <w:rPr>
          <w:b/>
          <w:bCs/>
        </w:rPr>
      </w:pPr>
      <w:r>
        <w:rPr>
          <w:b/>
          <w:bCs/>
        </w:rPr>
        <w:t>Through the scheme Pegasus will provide:</w:t>
      </w:r>
    </w:p>
    <w:p w14:paraId="22F095CE" w14:textId="315AC2BF" w:rsidR="00483BA3" w:rsidRDefault="00483BA3" w:rsidP="00483BA3">
      <w:pPr>
        <w:pStyle w:val="ListParagraph"/>
        <w:numPr>
          <w:ilvl w:val="0"/>
          <w:numId w:val="5"/>
        </w:numPr>
        <w:spacing w:line="240" w:lineRule="auto"/>
        <w:rPr>
          <w:b/>
          <w:bCs/>
        </w:rPr>
      </w:pPr>
      <w:r>
        <w:rPr>
          <w:b/>
          <w:bCs/>
        </w:rPr>
        <w:t xml:space="preserve">Access to rehearsal space (free of charge) </w:t>
      </w:r>
    </w:p>
    <w:p w14:paraId="1E00C79E" w14:textId="56F0814B" w:rsidR="00483BA3" w:rsidRDefault="00572800" w:rsidP="00483BA3">
      <w:pPr>
        <w:pStyle w:val="ListParagraph"/>
        <w:numPr>
          <w:ilvl w:val="0"/>
          <w:numId w:val="5"/>
        </w:numPr>
        <w:spacing w:line="240" w:lineRule="auto"/>
        <w:rPr>
          <w:b/>
          <w:bCs/>
        </w:rPr>
      </w:pPr>
      <w:r>
        <w:rPr>
          <w:b/>
          <w:bCs/>
        </w:rPr>
        <w:t>Training and development sessions with industry professionals</w:t>
      </w:r>
      <w:r w:rsidR="00F50D45">
        <w:rPr>
          <w:b/>
          <w:bCs/>
        </w:rPr>
        <w:t xml:space="preserve"> including fundraising, </w:t>
      </w:r>
      <w:proofErr w:type="gramStart"/>
      <w:r w:rsidR="00BD673F">
        <w:rPr>
          <w:b/>
          <w:bCs/>
        </w:rPr>
        <w:t>marketing</w:t>
      </w:r>
      <w:proofErr w:type="gramEnd"/>
      <w:r w:rsidR="00BD673F">
        <w:rPr>
          <w:b/>
          <w:bCs/>
        </w:rPr>
        <w:t xml:space="preserve"> and producing</w:t>
      </w:r>
    </w:p>
    <w:p w14:paraId="70B7B877" w14:textId="5B41111D" w:rsidR="00572800" w:rsidRDefault="00572800" w:rsidP="00483BA3">
      <w:pPr>
        <w:pStyle w:val="ListParagraph"/>
        <w:numPr>
          <w:ilvl w:val="0"/>
          <w:numId w:val="5"/>
        </w:numPr>
        <w:spacing w:line="240" w:lineRule="auto"/>
        <w:rPr>
          <w:b/>
          <w:bCs/>
        </w:rPr>
      </w:pPr>
      <w:bookmarkStart w:id="3" w:name="_Int_jvWao04x"/>
      <w:r w:rsidRPr="4D4D1E62">
        <w:rPr>
          <w:b/>
          <w:bCs/>
        </w:rPr>
        <w:t>Showcase</w:t>
      </w:r>
      <w:bookmarkEnd w:id="3"/>
      <w:r w:rsidRPr="4D4D1E62">
        <w:rPr>
          <w:b/>
          <w:bCs/>
        </w:rPr>
        <w:t xml:space="preserve"> events and performance opportunities</w:t>
      </w:r>
    </w:p>
    <w:p w14:paraId="5DD57541" w14:textId="3382E183" w:rsidR="00572800" w:rsidRDefault="003A5752" w:rsidP="00483BA3">
      <w:pPr>
        <w:pStyle w:val="ListParagraph"/>
        <w:numPr>
          <w:ilvl w:val="0"/>
          <w:numId w:val="5"/>
        </w:numPr>
        <w:spacing w:line="240" w:lineRule="auto"/>
        <w:rPr>
          <w:b/>
          <w:bCs/>
        </w:rPr>
      </w:pPr>
      <w:r>
        <w:rPr>
          <w:b/>
          <w:bCs/>
        </w:rPr>
        <w:t xml:space="preserve">Opportunities to collaborate with Pegasus Young Companies and </w:t>
      </w:r>
      <w:r w:rsidR="00F50D45">
        <w:rPr>
          <w:b/>
          <w:bCs/>
        </w:rPr>
        <w:t>youth groups</w:t>
      </w:r>
    </w:p>
    <w:p w14:paraId="34ECB519" w14:textId="6AD1E32E" w:rsidR="00F50D45" w:rsidRPr="00483BA3" w:rsidRDefault="00BD673F" w:rsidP="00483BA3">
      <w:pPr>
        <w:pStyle w:val="ListParagraph"/>
        <w:numPr>
          <w:ilvl w:val="0"/>
          <w:numId w:val="5"/>
        </w:numPr>
        <w:spacing w:line="240" w:lineRule="auto"/>
        <w:rPr>
          <w:b/>
          <w:bCs/>
        </w:rPr>
      </w:pPr>
      <w:r>
        <w:rPr>
          <w:b/>
          <w:bCs/>
        </w:rPr>
        <w:t>Access to artist and creative networks both locally and regional</w:t>
      </w:r>
      <w:r w:rsidR="00C45D0C">
        <w:rPr>
          <w:b/>
          <w:bCs/>
        </w:rPr>
        <w:t>ly</w:t>
      </w:r>
    </w:p>
    <w:p w14:paraId="0E384D1D" w14:textId="768E0B2D" w:rsidR="49A99D33" w:rsidRDefault="24423A76" w:rsidP="49A99D33">
      <w:pPr>
        <w:pStyle w:val="ListParagraph"/>
        <w:numPr>
          <w:ilvl w:val="0"/>
          <w:numId w:val="5"/>
        </w:numPr>
        <w:spacing w:line="240" w:lineRule="auto"/>
        <w:rPr>
          <w:b/>
          <w:bCs/>
        </w:rPr>
      </w:pPr>
      <w:r w:rsidRPr="4D4D1E62">
        <w:rPr>
          <w:b/>
          <w:bCs/>
        </w:rPr>
        <w:t xml:space="preserve">Up </w:t>
      </w:r>
      <w:r w:rsidR="725F6B2F" w:rsidRPr="4D4D1E62">
        <w:rPr>
          <w:b/>
          <w:bCs/>
        </w:rPr>
        <w:t xml:space="preserve">to £1,000 seed funding in the </w:t>
      </w:r>
      <w:r w:rsidR="15B18137" w:rsidRPr="4D4D1E62">
        <w:rPr>
          <w:b/>
          <w:bCs/>
        </w:rPr>
        <w:t xml:space="preserve">second year </w:t>
      </w:r>
    </w:p>
    <w:p w14:paraId="7F969B38" w14:textId="03035E92" w:rsidR="4D4D1E62" w:rsidRDefault="4D4D1E62">
      <w:r>
        <w:br w:type="page"/>
      </w:r>
    </w:p>
    <w:p w14:paraId="36B71D38" w14:textId="38E808F2" w:rsidR="4D4D1E62" w:rsidRPr="00240A7A" w:rsidRDefault="251372C6" w:rsidP="00240A7A">
      <w:pPr>
        <w:spacing w:after="0" w:line="240" w:lineRule="auto"/>
        <w:rPr>
          <w:rFonts w:eastAsia="Times New Roman" w:cs="Helvetica"/>
          <w:i/>
          <w:iCs/>
          <w:lang w:eastAsia="en-GB"/>
        </w:rPr>
      </w:pPr>
      <w:r w:rsidRPr="4D4D1E62">
        <w:rPr>
          <w:rFonts w:ascii="Museo 700" w:eastAsia="Times New Roman" w:hAnsi="Museo 700" w:cs="Helvetica"/>
          <w:b/>
          <w:bCs/>
          <w:sz w:val="36"/>
          <w:szCs w:val="36"/>
          <w:lang w:eastAsia="en-GB"/>
        </w:rPr>
        <w:lastRenderedPageBreak/>
        <w:t>PEGASUS SPARK SUPPORTED ARTIST APPLICATION FORM</w:t>
      </w:r>
    </w:p>
    <w:p w14:paraId="1E31636F" w14:textId="57B84FC4" w:rsidR="00EF76CA" w:rsidRDefault="7C0E6D9A" w:rsidP="4D4D1E62">
      <w:pPr>
        <w:spacing w:beforeAutospacing="1" w:afterAutospacing="1" w:line="240" w:lineRule="auto"/>
        <w:rPr>
          <w:rFonts w:eastAsia="Times New Roman" w:cs="Helvetica"/>
          <w:lang w:eastAsia="en-GB"/>
        </w:rPr>
      </w:pPr>
      <w:r w:rsidRPr="4D4D1E62">
        <w:rPr>
          <w:rFonts w:eastAsia="Times New Roman" w:cs="Helvetica"/>
          <w:lang w:eastAsia="en-GB"/>
        </w:rPr>
        <w:t xml:space="preserve">If you'd like to apply for the SPARK supported artist programme summer 2022-24 </w:t>
      </w:r>
      <w:r w:rsidR="00EF76CA" w:rsidRPr="4D4D1E62">
        <w:rPr>
          <w:rFonts w:eastAsia="Times New Roman" w:cs="Helvetica"/>
          <w:lang w:eastAsia="en-GB"/>
        </w:rPr>
        <w:t>you can either:</w:t>
      </w:r>
    </w:p>
    <w:p w14:paraId="5D4B4B4A" w14:textId="2078DCB8" w:rsidR="4D4D1E62" w:rsidRPr="002B01C6" w:rsidRDefault="00EF76CA" w:rsidP="4D4D1E62">
      <w:pPr>
        <w:spacing w:beforeAutospacing="1" w:afterAutospacing="1" w:line="240" w:lineRule="auto"/>
        <w:rPr>
          <w:rFonts w:eastAsia="Times New Roman" w:cs="Helvetica"/>
          <w:lang w:eastAsia="en-GB"/>
        </w:rPr>
      </w:pPr>
      <w:r w:rsidRPr="4D4D1E62">
        <w:rPr>
          <w:rFonts w:eastAsia="Times New Roman" w:cs="Helvetica"/>
          <w:b/>
          <w:bCs/>
          <w:lang w:eastAsia="en-GB"/>
        </w:rPr>
        <w:t>1)</w:t>
      </w:r>
      <w:r w:rsidRPr="4D4D1E62">
        <w:rPr>
          <w:rFonts w:eastAsia="Times New Roman" w:cs="Helvetica"/>
          <w:lang w:eastAsia="en-GB"/>
        </w:rPr>
        <w:t xml:space="preserve"> </w:t>
      </w:r>
      <w:r w:rsidR="00AB5792" w:rsidRPr="4D4D1E62">
        <w:rPr>
          <w:rFonts w:eastAsia="Times New Roman" w:cs="Helvetica"/>
          <w:lang w:eastAsia="en-GB"/>
        </w:rPr>
        <w:t xml:space="preserve">Complete &amp; </w:t>
      </w:r>
      <w:bookmarkStart w:id="4" w:name="_Int_MN0cMLoK"/>
      <w:r w:rsidR="00AB5792" w:rsidRPr="4D4D1E62">
        <w:rPr>
          <w:rFonts w:eastAsia="Times New Roman" w:cs="Helvetica"/>
          <w:lang w:eastAsia="en-GB"/>
        </w:rPr>
        <w:t>submit</w:t>
      </w:r>
      <w:bookmarkEnd w:id="4"/>
      <w:r w:rsidR="00AB5792" w:rsidRPr="4D4D1E62">
        <w:rPr>
          <w:rFonts w:eastAsia="Times New Roman" w:cs="Helvetica"/>
          <w:lang w:eastAsia="en-GB"/>
        </w:rPr>
        <w:t xml:space="preserve"> the form below</w:t>
      </w:r>
      <w:r w:rsidRPr="4D4D1E62">
        <w:rPr>
          <w:rFonts w:eastAsia="Times New Roman" w:cs="Helvetica"/>
          <w:lang w:eastAsia="en-GB"/>
        </w:rPr>
        <w:t xml:space="preserve"> </w:t>
      </w:r>
      <w:r w:rsidR="00AB5792" w:rsidRPr="4D4D1E62">
        <w:rPr>
          <w:rFonts w:eastAsia="Times New Roman" w:cs="Helvetica"/>
          <w:lang w:eastAsia="en-GB"/>
        </w:rPr>
        <w:t xml:space="preserve">           </w:t>
      </w:r>
      <w:r w:rsidR="00AB5792" w:rsidRPr="4D4D1E62">
        <w:rPr>
          <w:rFonts w:eastAsia="Times New Roman" w:cs="Helvetica"/>
          <w:b/>
          <w:bCs/>
          <w:i/>
          <w:iCs/>
          <w:lang w:eastAsia="en-GB"/>
        </w:rPr>
        <w:t>or</w:t>
      </w:r>
      <w:r w:rsidR="00AB5792" w:rsidRPr="4D4D1E62">
        <w:rPr>
          <w:rFonts w:eastAsia="Times New Roman" w:cs="Helvetica"/>
          <w:lang w:eastAsia="en-GB"/>
        </w:rPr>
        <w:t xml:space="preserve">          </w:t>
      </w:r>
      <w:r w:rsidRPr="4D4D1E62">
        <w:rPr>
          <w:rFonts w:eastAsia="Times New Roman" w:cs="Helvetica"/>
          <w:b/>
          <w:bCs/>
          <w:lang w:eastAsia="en-GB"/>
        </w:rPr>
        <w:t xml:space="preserve">2) </w:t>
      </w:r>
      <w:r w:rsidRPr="4D4D1E62">
        <w:rPr>
          <w:rFonts w:eastAsia="Times New Roman" w:cs="Helvetica"/>
          <w:lang w:eastAsia="en-GB"/>
        </w:rPr>
        <w:t>submit video responses to</w:t>
      </w:r>
      <w:r w:rsidR="00AB5792" w:rsidRPr="4D4D1E62">
        <w:rPr>
          <w:rFonts w:eastAsia="Times New Roman" w:cs="Helvetica"/>
          <w:lang w:eastAsia="en-GB"/>
        </w:rPr>
        <w:t xml:space="preserve"> the prompts below</w:t>
      </w:r>
    </w:p>
    <w:p w14:paraId="6269276D" w14:textId="54D8F2A3" w:rsidR="005C457A" w:rsidRDefault="00BB2C7E" w:rsidP="4D4D1E62">
      <w:pPr>
        <w:spacing w:before="100" w:beforeAutospacing="1" w:after="100" w:afterAutospacing="1" w:line="240" w:lineRule="auto"/>
        <w:rPr>
          <w:rFonts w:eastAsia="Times New Roman" w:cs="Helvetica"/>
          <w:b/>
          <w:bCs/>
          <w:lang w:eastAsia="en-GB"/>
        </w:rPr>
      </w:pPr>
      <w:r w:rsidRPr="4D4D1E62">
        <w:rPr>
          <w:rFonts w:eastAsia="Times New Roman" w:cs="Helvetica"/>
          <w:b/>
          <w:bCs/>
          <w:lang w:eastAsia="en-GB"/>
        </w:rPr>
        <w:t>All s</w:t>
      </w:r>
      <w:r w:rsidR="00250FC3" w:rsidRPr="4D4D1E62">
        <w:rPr>
          <w:rFonts w:eastAsia="Times New Roman" w:cs="Helvetica"/>
          <w:b/>
          <w:bCs/>
          <w:lang w:eastAsia="en-GB"/>
        </w:rPr>
        <w:t>ubmissions should be</w:t>
      </w:r>
      <w:r w:rsidR="7C0E6D9A" w:rsidRPr="4D4D1E62">
        <w:rPr>
          <w:rFonts w:eastAsia="Times New Roman" w:cs="Helvetica"/>
          <w:b/>
          <w:bCs/>
          <w:lang w:eastAsia="en-GB"/>
        </w:rPr>
        <w:t xml:space="preserve"> return</w:t>
      </w:r>
      <w:r w:rsidR="00250FC3" w:rsidRPr="4D4D1E62">
        <w:rPr>
          <w:rFonts w:eastAsia="Times New Roman" w:cs="Helvetica"/>
          <w:b/>
          <w:bCs/>
          <w:lang w:eastAsia="en-GB"/>
        </w:rPr>
        <w:t>ed</w:t>
      </w:r>
      <w:r w:rsidR="7C0E6D9A" w:rsidRPr="4D4D1E62">
        <w:rPr>
          <w:rFonts w:eastAsia="Times New Roman" w:cs="Helvetica"/>
          <w:b/>
          <w:bCs/>
          <w:lang w:eastAsia="en-GB"/>
        </w:rPr>
        <w:t xml:space="preserve"> to </w:t>
      </w:r>
      <w:r w:rsidR="7C0E6D9A" w:rsidRPr="4D4D1E62">
        <w:rPr>
          <w:rFonts w:eastAsia="Times New Roman" w:cs="Helvetica"/>
          <w:b/>
          <w:bCs/>
          <w:color w:val="C0504D" w:themeColor="accent2"/>
          <w:lang w:eastAsia="en-GB"/>
        </w:rPr>
        <w:t>director@pegasustheatre.org.uk</w:t>
      </w:r>
      <w:r w:rsidR="7C0E6D9A" w:rsidRPr="4D4D1E62">
        <w:rPr>
          <w:rFonts w:eastAsia="Times New Roman" w:cs="Helvetica"/>
          <w:b/>
          <w:bCs/>
          <w:lang w:eastAsia="en-GB"/>
        </w:rPr>
        <w:t xml:space="preserve"> </w:t>
      </w:r>
    </w:p>
    <w:p w14:paraId="3FD6F13D" w14:textId="21E1284A" w:rsidR="005C457A" w:rsidRDefault="00DA63B5" w:rsidP="4D4D1E62">
      <w:pPr>
        <w:spacing w:before="100" w:beforeAutospacing="1" w:after="100" w:afterAutospacing="1" w:line="240" w:lineRule="auto"/>
        <w:rPr>
          <w:rFonts w:eastAsia="Times New Roman" w:cs="Helvetica"/>
          <w:b/>
          <w:bCs/>
          <w:lang w:eastAsia="en-GB"/>
        </w:rPr>
      </w:pPr>
      <w:r w:rsidRPr="4D4D1E62">
        <w:rPr>
          <w:rFonts w:eastAsia="Times New Roman" w:cs="Helvetica"/>
          <w:b/>
          <w:bCs/>
          <w:highlight w:val="yellow"/>
          <w:lang w:eastAsia="en-GB"/>
        </w:rPr>
        <w:t>Deadline</w:t>
      </w:r>
      <w:r w:rsidR="009C458B" w:rsidRPr="4D4D1E62">
        <w:rPr>
          <w:rFonts w:eastAsia="Times New Roman" w:cs="Helvetica"/>
          <w:b/>
          <w:bCs/>
          <w:lang w:eastAsia="en-GB"/>
        </w:rPr>
        <w:t>: Tuesday 13 September 2022</w:t>
      </w:r>
    </w:p>
    <w:p w14:paraId="4423837C" w14:textId="69F9C096" w:rsidR="005C457A" w:rsidRDefault="009C458B" w:rsidP="4D4D1E62">
      <w:pPr>
        <w:spacing w:before="100" w:beforeAutospacing="1" w:after="100" w:afterAutospacing="1" w:line="240" w:lineRule="auto"/>
        <w:rPr>
          <w:rFonts w:eastAsia="Times New Roman" w:cs="Helvetica"/>
          <w:lang w:eastAsia="en-GB"/>
        </w:rPr>
        <w:sectPr w:rsidR="005C457A" w:rsidSect="00EF64A3">
          <w:pgSz w:w="11906" w:h="16838"/>
          <w:pgMar w:top="426" w:right="849" w:bottom="720" w:left="851" w:header="567" w:footer="708" w:gutter="0"/>
          <w:cols w:space="708"/>
          <w:docGrid w:linePitch="360"/>
        </w:sectPr>
      </w:pPr>
      <w:r w:rsidRPr="4D4D1E62">
        <w:rPr>
          <w:rFonts w:eastAsia="Times New Roman" w:cs="Helvetica"/>
          <w:lang w:eastAsia="en-GB"/>
        </w:rPr>
        <w:t>Interviews will take place w/c 3 October 202</w:t>
      </w:r>
      <w:r w:rsidR="002B01C6">
        <w:rPr>
          <w:rFonts w:eastAsia="Times New Roman" w:cs="Helvetica"/>
          <w:lang w:eastAsia="en-GB"/>
        </w:rPr>
        <w:t>2</w:t>
      </w:r>
    </w:p>
    <w:p w14:paraId="258248CB" w14:textId="33D4272B" w:rsidR="251372C6" w:rsidRPr="005C457A" w:rsidRDefault="0062863C" w:rsidP="27A651ED">
      <w:pPr>
        <w:spacing w:before="100" w:beforeAutospacing="1" w:after="100" w:afterAutospacing="1" w:line="240" w:lineRule="auto"/>
        <w:rPr>
          <w:rFonts w:eastAsia="Times New Roman" w:cs="Helvetica"/>
          <w:lang w:eastAsia="en-GB"/>
        </w:rPr>
      </w:pPr>
      <w:r w:rsidRPr="27A651ED">
        <w:rPr>
          <w:rFonts w:eastAsia="Times New Roman" w:cs="Helvetica"/>
          <w:b/>
          <w:bCs/>
          <w:u w:val="single"/>
          <w:lang w:eastAsia="en-GB"/>
        </w:rPr>
        <w:t>Artist/Company Name:</w:t>
      </w:r>
    </w:p>
    <w:p w14:paraId="4BAB563D" w14:textId="0311121A" w:rsidR="251372C6" w:rsidRPr="005C457A" w:rsidRDefault="7C52CE79" w:rsidP="27A651ED">
      <w:pPr>
        <w:spacing w:before="100" w:beforeAutospacing="1" w:after="100" w:afterAutospacing="1" w:line="240" w:lineRule="auto"/>
        <w:rPr>
          <w:rFonts w:eastAsia="Times New Roman" w:cs="Helvetica"/>
          <w:lang w:eastAsia="en-GB"/>
        </w:rPr>
      </w:pPr>
      <w:r>
        <w:br/>
      </w:r>
      <w:r w:rsidR="77A800B0" w:rsidRPr="27A651ED">
        <w:rPr>
          <w:rFonts w:eastAsia="Times New Roman" w:cs="Helvetica"/>
          <w:b/>
          <w:bCs/>
          <w:u w:val="single"/>
          <w:lang w:eastAsia="en-GB"/>
        </w:rPr>
        <w:t>Artist/Company Contact Details</w:t>
      </w:r>
      <w:r w:rsidR="77A800B0" w:rsidRPr="27A651ED">
        <w:rPr>
          <w:rFonts w:eastAsia="Times New Roman" w:cs="Helvetica"/>
          <w:u w:val="single"/>
          <w:lang w:eastAsia="en-GB"/>
        </w:rPr>
        <w:t>:</w:t>
      </w:r>
      <w:r>
        <w:br/>
      </w:r>
      <w:r w:rsidR="77A800B0" w:rsidRPr="27A651ED">
        <w:rPr>
          <w:rFonts w:eastAsia="Times New Roman" w:cs="Helvetica"/>
          <w:b/>
          <w:bCs/>
          <w:lang w:eastAsia="en-GB"/>
        </w:rPr>
        <w:t>Name/s:</w:t>
      </w:r>
      <w:r>
        <w:br/>
      </w:r>
      <w:r w:rsidR="77A800B0" w:rsidRPr="27A651ED">
        <w:rPr>
          <w:rFonts w:eastAsia="Times New Roman" w:cs="Helvetica"/>
          <w:b/>
          <w:bCs/>
          <w:lang w:eastAsia="en-GB"/>
        </w:rPr>
        <w:t>Address:</w:t>
      </w:r>
      <w:r>
        <w:br/>
      </w:r>
      <w:r w:rsidR="77A800B0" w:rsidRPr="27A651ED">
        <w:rPr>
          <w:rFonts w:eastAsia="Times New Roman" w:cs="Helvetica"/>
          <w:b/>
          <w:bCs/>
          <w:lang w:eastAsia="en-GB"/>
        </w:rPr>
        <w:t>Postcode:</w:t>
      </w:r>
    </w:p>
    <w:p w14:paraId="5DAB6C7B" w14:textId="77777777" w:rsidR="251372C6" w:rsidRDefault="251372C6" w:rsidP="005C457A">
      <w:pPr>
        <w:spacing w:before="100" w:beforeAutospacing="1" w:after="100" w:afterAutospacing="1" w:line="240" w:lineRule="auto"/>
        <w:rPr>
          <w:rFonts w:eastAsia="Times New Roman" w:cs="Helvetica"/>
          <w:lang w:eastAsia="en-GB"/>
        </w:rPr>
      </w:pPr>
    </w:p>
    <w:p w14:paraId="120B63B9" w14:textId="77777777" w:rsidR="005C457A" w:rsidRDefault="251372C6" w:rsidP="005C457A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rFonts w:eastAsia="Times New Roman" w:cs="Helvetica"/>
          <w:b/>
          <w:bCs/>
          <w:lang w:eastAsia="en-GB"/>
        </w:rPr>
        <w:sectPr w:rsidR="005C457A" w:rsidSect="005C457A">
          <w:type w:val="continuous"/>
          <w:pgSz w:w="11906" w:h="16838"/>
          <w:pgMar w:top="426" w:right="849" w:bottom="720" w:left="851" w:header="567" w:footer="708" w:gutter="0"/>
          <w:cols w:num="2" w:space="708"/>
          <w:docGrid w:linePitch="360"/>
        </w:sectPr>
      </w:pPr>
      <w:r w:rsidRPr="251372C6">
        <w:rPr>
          <w:rFonts w:eastAsia="Times New Roman" w:cs="Helvetica"/>
          <w:b/>
          <w:bCs/>
          <w:lang w:eastAsia="en-GB"/>
        </w:rPr>
        <w:t>Email:</w:t>
      </w:r>
      <w:r>
        <w:br/>
      </w:r>
      <w:r w:rsidRPr="251372C6">
        <w:rPr>
          <w:rFonts w:eastAsia="Times New Roman" w:cs="Helvetica"/>
          <w:b/>
          <w:bCs/>
          <w:lang w:eastAsia="en-GB"/>
        </w:rPr>
        <w:t>Phone:</w:t>
      </w:r>
    </w:p>
    <w:p w14:paraId="0869A20E" w14:textId="77892EF3" w:rsidR="251372C6" w:rsidRDefault="251372C6" w:rsidP="005C457A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rFonts w:eastAsia="Times New Roman" w:cs="Helvetica"/>
          <w:b/>
          <w:bCs/>
          <w:lang w:eastAsia="en-GB"/>
        </w:rPr>
      </w:pPr>
    </w:p>
    <w:p w14:paraId="6A05A809" w14:textId="62CBF038" w:rsidR="251372C6" w:rsidRDefault="251372C6" w:rsidP="7C52CE79">
      <w:pPr>
        <w:spacing w:beforeAutospacing="1" w:afterAutospacing="1" w:line="240" w:lineRule="auto"/>
        <w:rPr>
          <w:rFonts w:eastAsia="Times New Roman" w:cs="Helvetica"/>
          <w:i/>
          <w:iCs/>
          <w:lang w:eastAsia="en-GB"/>
        </w:rPr>
      </w:pPr>
      <w:r w:rsidRPr="251372C6">
        <w:rPr>
          <w:rFonts w:eastAsia="Times New Roman" w:cs="Helvetica"/>
          <w:b/>
          <w:bCs/>
          <w:lang w:eastAsia="en-GB"/>
        </w:rPr>
        <w:t>1) ARTIST/COMPANY HISTORY</w:t>
      </w:r>
      <w:r>
        <w:br/>
      </w:r>
      <w:r w:rsidRPr="251372C6">
        <w:rPr>
          <w:rFonts w:eastAsia="Times New Roman" w:cs="Helvetica"/>
          <w:i/>
          <w:iCs/>
          <w:lang w:eastAsia="en-GB"/>
        </w:rPr>
        <w:t>Tell us about yourself/the company and your work to date. (</w:t>
      </w:r>
      <w:proofErr w:type="gramStart"/>
      <w:r w:rsidRPr="251372C6">
        <w:rPr>
          <w:rFonts w:eastAsia="Times New Roman" w:cs="Helvetica"/>
          <w:i/>
          <w:iCs/>
          <w:lang w:eastAsia="en-GB"/>
        </w:rPr>
        <w:t>max</w:t>
      </w:r>
      <w:proofErr w:type="gramEnd"/>
      <w:r w:rsidRPr="251372C6">
        <w:rPr>
          <w:rFonts w:eastAsia="Times New Roman" w:cs="Helvetica"/>
          <w:i/>
          <w:iCs/>
          <w:lang w:eastAsia="en-GB"/>
        </w:rPr>
        <w:t xml:space="preserve"> 300 words.)</w:t>
      </w:r>
    </w:p>
    <w:p w14:paraId="5A39BBE3" w14:textId="77777777" w:rsidR="00964CF7" w:rsidRDefault="00964CF7" w:rsidP="7C52CE79">
      <w:pPr>
        <w:spacing w:beforeAutospacing="1" w:afterAutospacing="1" w:line="240" w:lineRule="auto"/>
        <w:rPr>
          <w:rFonts w:eastAsia="Times New Roman" w:cs="Helvetica"/>
          <w:i/>
          <w:iCs/>
          <w:lang w:eastAsia="en-GB"/>
        </w:rPr>
      </w:pPr>
    </w:p>
    <w:p w14:paraId="41C8F396" w14:textId="77777777" w:rsidR="7C52CE79" w:rsidRDefault="7C52CE79" w:rsidP="7C52CE79">
      <w:pPr>
        <w:spacing w:beforeAutospacing="1" w:afterAutospacing="1" w:line="240" w:lineRule="auto"/>
        <w:rPr>
          <w:rFonts w:eastAsia="Times New Roman" w:cs="Helvetica"/>
          <w:i/>
          <w:iCs/>
          <w:lang w:eastAsia="en-GB"/>
        </w:rPr>
      </w:pPr>
    </w:p>
    <w:p w14:paraId="0D0B940D" w14:textId="77777777" w:rsidR="7C52CE79" w:rsidRDefault="7C52CE79" w:rsidP="7C52CE79">
      <w:pPr>
        <w:pBdr>
          <w:bottom w:val="single" w:sz="6" w:space="1" w:color="auto"/>
        </w:pBdr>
        <w:spacing w:beforeAutospacing="1" w:afterAutospacing="1" w:line="240" w:lineRule="auto"/>
        <w:rPr>
          <w:rFonts w:eastAsia="Times New Roman" w:cs="Helvetica"/>
          <w:i/>
          <w:iCs/>
          <w:lang w:eastAsia="en-GB"/>
        </w:rPr>
      </w:pPr>
    </w:p>
    <w:p w14:paraId="57A38D41" w14:textId="5425DEF1" w:rsidR="251372C6" w:rsidRDefault="251372C6" w:rsidP="4D4D1E62">
      <w:pPr>
        <w:spacing w:beforeAutospacing="1" w:afterAutospacing="1" w:line="240" w:lineRule="auto"/>
        <w:rPr>
          <w:rFonts w:eastAsia="Times New Roman" w:cs="Helvetica"/>
          <w:i/>
          <w:iCs/>
          <w:lang w:eastAsia="en-GB"/>
        </w:rPr>
      </w:pPr>
      <w:r w:rsidRPr="4D4D1E62">
        <w:rPr>
          <w:rFonts w:eastAsia="Times New Roman" w:cs="Helvetica"/>
          <w:b/>
          <w:bCs/>
          <w:lang w:eastAsia="en-GB"/>
        </w:rPr>
        <w:t xml:space="preserve">2) PLANS THE </w:t>
      </w:r>
      <w:proofErr w:type="gramStart"/>
      <w:r w:rsidRPr="4D4D1E62">
        <w:rPr>
          <w:rFonts w:eastAsia="Times New Roman" w:cs="Helvetica"/>
          <w:b/>
          <w:bCs/>
          <w:lang w:eastAsia="en-GB"/>
        </w:rPr>
        <w:t>TWO YEAR</w:t>
      </w:r>
      <w:proofErr w:type="gramEnd"/>
      <w:r w:rsidRPr="4D4D1E62">
        <w:rPr>
          <w:rFonts w:eastAsia="Times New Roman" w:cs="Helvetica"/>
          <w:b/>
          <w:bCs/>
          <w:lang w:eastAsia="en-GB"/>
        </w:rPr>
        <w:t xml:space="preserve"> PERIOD</w:t>
      </w:r>
      <w:r>
        <w:br/>
      </w:r>
      <w:r w:rsidRPr="4D4D1E62">
        <w:rPr>
          <w:rFonts w:eastAsia="Times New Roman" w:cs="Helvetica"/>
          <w:i/>
          <w:iCs/>
          <w:lang w:eastAsia="en-GB"/>
        </w:rPr>
        <w:t>What would you look to achieve over the 2 years as a SPARK artist at Pegasus? (</w:t>
      </w:r>
      <w:proofErr w:type="gramStart"/>
      <w:r w:rsidRPr="4D4D1E62">
        <w:rPr>
          <w:rFonts w:eastAsia="Times New Roman" w:cs="Helvetica"/>
          <w:i/>
          <w:iCs/>
          <w:lang w:eastAsia="en-GB"/>
        </w:rPr>
        <w:t>max</w:t>
      </w:r>
      <w:proofErr w:type="gramEnd"/>
      <w:r w:rsidRPr="4D4D1E62">
        <w:rPr>
          <w:rFonts w:eastAsia="Times New Roman" w:cs="Helvetica"/>
          <w:i/>
          <w:iCs/>
          <w:lang w:eastAsia="en-GB"/>
        </w:rPr>
        <w:t xml:space="preserve"> 500 words.)</w:t>
      </w:r>
    </w:p>
    <w:p w14:paraId="0E27B00A" w14:textId="1ED70C67" w:rsidR="251372C6" w:rsidRDefault="251372C6" w:rsidP="251372C6">
      <w:pPr>
        <w:spacing w:beforeAutospacing="1" w:afterAutospacing="1" w:line="240" w:lineRule="auto"/>
        <w:rPr>
          <w:rFonts w:eastAsia="Times New Roman" w:cs="Helvetica"/>
          <w:i/>
          <w:iCs/>
          <w:lang w:eastAsia="en-GB"/>
        </w:rPr>
      </w:pPr>
    </w:p>
    <w:p w14:paraId="3B037C7F" w14:textId="77777777" w:rsidR="000208F3" w:rsidRDefault="000208F3" w:rsidP="251372C6">
      <w:pPr>
        <w:spacing w:beforeAutospacing="1" w:afterAutospacing="1" w:line="240" w:lineRule="auto"/>
        <w:rPr>
          <w:rFonts w:eastAsia="Times New Roman" w:cs="Helvetica"/>
          <w:i/>
          <w:iCs/>
          <w:lang w:eastAsia="en-GB"/>
        </w:rPr>
      </w:pPr>
    </w:p>
    <w:p w14:paraId="4B94D5A5" w14:textId="77777777" w:rsidR="251372C6" w:rsidRDefault="251372C6" w:rsidP="251372C6">
      <w:pPr>
        <w:spacing w:beforeAutospacing="1" w:afterAutospacing="1" w:line="240" w:lineRule="auto"/>
        <w:rPr>
          <w:rFonts w:eastAsia="Times New Roman" w:cs="Helvetica"/>
          <w:i/>
          <w:iCs/>
          <w:lang w:eastAsia="en-GB"/>
        </w:rPr>
      </w:pPr>
    </w:p>
    <w:p w14:paraId="3DEEC669" w14:textId="77777777" w:rsidR="251372C6" w:rsidRDefault="251372C6" w:rsidP="251372C6">
      <w:pPr>
        <w:pBdr>
          <w:bottom w:val="single" w:sz="6" w:space="1" w:color="auto"/>
        </w:pBdr>
        <w:spacing w:beforeAutospacing="1" w:afterAutospacing="1" w:line="240" w:lineRule="auto"/>
        <w:rPr>
          <w:rFonts w:eastAsia="Times New Roman" w:cs="Helvetica"/>
          <w:i/>
          <w:iCs/>
          <w:lang w:eastAsia="en-GB"/>
        </w:rPr>
      </w:pPr>
    </w:p>
    <w:p w14:paraId="4AC7A3C8" w14:textId="77777777" w:rsidR="251372C6" w:rsidRDefault="251372C6" w:rsidP="251372C6">
      <w:pPr>
        <w:spacing w:beforeAutospacing="1" w:afterAutospacing="1" w:line="240" w:lineRule="auto"/>
        <w:rPr>
          <w:rFonts w:eastAsia="Times New Roman" w:cs="Helvetica"/>
          <w:i/>
          <w:iCs/>
          <w:lang w:eastAsia="en-GB"/>
        </w:rPr>
      </w:pPr>
      <w:r w:rsidRPr="251372C6">
        <w:rPr>
          <w:rFonts w:eastAsia="Times New Roman" w:cs="Helvetica"/>
          <w:b/>
          <w:bCs/>
          <w:lang w:eastAsia="en-GB"/>
        </w:rPr>
        <w:t>3) WHY PEGASUS?</w:t>
      </w:r>
      <w:r>
        <w:br/>
      </w:r>
      <w:r w:rsidRPr="251372C6">
        <w:rPr>
          <w:rFonts w:eastAsia="Times New Roman" w:cs="Helvetica"/>
          <w:i/>
          <w:iCs/>
          <w:lang w:eastAsia="en-GB"/>
        </w:rPr>
        <w:t>Outline why you would like to become a supported artist at Pegasus and how you feel your work fits in with the ethos and artistic vision of the organisation. (</w:t>
      </w:r>
      <w:proofErr w:type="gramStart"/>
      <w:r w:rsidRPr="251372C6">
        <w:rPr>
          <w:rFonts w:eastAsia="Times New Roman" w:cs="Helvetica"/>
          <w:i/>
          <w:iCs/>
          <w:lang w:eastAsia="en-GB"/>
        </w:rPr>
        <w:t>max</w:t>
      </w:r>
      <w:proofErr w:type="gramEnd"/>
      <w:r w:rsidRPr="251372C6">
        <w:rPr>
          <w:rFonts w:eastAsia="Times New Roman" w:cs="Helvetica"/>
          <w:i/>
          <w:iCs/>
          <w:lang w:eastAsia="en-GB"/>
        </w:rPr>
        <w:t xml:space="preserve"> 300 words.)</w:t>
      </w:r>
    </w:p>
    <w:p w14:paraId="3656B9AB" w14:textId="77777777" w:rsidR="251372C6" w:rsidRDefault="251372C6" w:rsidP="00BF6C4C">
      <w:pPr>
        <w:spacing w:before="100" w:beforeAutospacing="1" w:after="100" w:afterAutospacing="1" w:line="240" w:lineRule="auto"/>
        <w:rPr>
          <w:rFonts w:eastAsia="Times New Roman" w:cs="Helvetica"/>
          <w:i/>
          <w:iCs/>
          <w:lang w:eastAsia="en-GB"/>
        </w:rPr>
      </w:pPr>
    </w:p>
    <w:p w14:paraId="4101652C" w14:textId="43FFA5EC" w:rsidR="00964CF7" w:rsidRPr="00964CF7" w:rsidRDefault="00964CF7" w:rsidP="4D4D1E62">
      <w:pPr>
        <w:spacing w:before="100" w:beforeAutospacing="1" w:after="100" w:afterAutospacing="1" w:line="240" w:lineRule="auto"/>
        <w:rPr>
          <w:rFonts w:eastAsia="Times New Roman" w:cs="Helvetica"/>
          <w:lang w:eastAsia="en-GB"/>
        </w:rPr>
      </w:pPr>
    </w:p>
    <w:p w14:paraId="4B99056E" w14:textId="77777777" w:rsidR="00964CF7" w:rsidRDefault="00964CF7" w:rsidP="251372C6">
      <w:pPr>
        <w:pBdr>
          <w:bottom w:val="single" w:sz="6" w:space="1" w:color="auto"/>
        </w:pBdr>
        <w:spacing w:beforeAutospacing="1" w:afterAutospacing="1" w:line="240" w:lineRule="auto"/>
        <w:rPr>
          <w:rFonts w:eastAsia="Times New Roman" w:cs="Helvetica"/>
          <w:i/>
          <w:iCs/>
          <w:lang w:eastAsia="en-GB"/>
        </w:rPr>
      </w:pPr>
    </w:p>
    <w:p w14:paraId="6AD1517E" w14:textId="5492E18B" w:rsidR="7C0E6D9A" w:rsidRDefault="7C0E6D9A" w:rsidP="4D4D1E62">
      <w:pPr>
        <w:spacing w:beforeAutospacing="1" w:afterAutospacing="1" w:line="240" w:lineRule="auto"/>
        <w:jc w:val="center"/>
        <w:rPr>
          <w:rFonts w:eastAsia="Times New Roman" w:cs="Helvetica"/>
          <w:b/>
          <w:bCs/>
          <w:lang w:eastAsia="en-GB"/>
        </w:rPr>
      </w:pPr>
      <w:r w:rsidRPr="4D4D1E62">
        <w:rPr>
          <w:rFonts w:eastAsia="Times New Roman" w:cs="Helvetica"/>
          <w:b/>
          <w:bCs/>
          <w:lang w:eastAsia="en-GB"/>
        </w:rPr>
        <w:t xml:space="preserve">Once completed, please return this form to </w:t>
      </w:r>
      <w:hyperlink r:id="rId13">
        <w:r w:rsidRPr="4D4D1E62">
          <w:rPr>
            <w:rStyle w:val="Hyperlink"/>
            <w:rFonts w:eastAsia="Times New Roman" w:cs="Helvetica"/>
            <w:b/>
            <w:bCs/>
            <w:lang w:eastAsia="en-GB"/>
          </w:rPr>
          <w:t>director@pegasustheatre.org.uk</w:t>
        </w:r>
      </w:hyperlink>
      <w:r w:rsidRPr="4D4D1E62">
        <w:rPr>
          <w:rFonts w:eastAsia="Times New Roman" w:cs="Helvetica"/>
          <w:b/>
          <w:bCs/>
          <w:lang w:eastAsia="en-GB"/>
        </w:rPr>
        <w:t xml:space="preserve"> by Tuesday 13 September 2022.</w:t>
      </w:r>
      <w:r>
        <w:br/>
      </w:r>
      <w:r w:rsidRPr="4D4D1E62">
        <w:rPr>
          <w:rFonts w:eastAsia="Times New Roman" w:cs="Helvetica"/>
          <w:lang w:eastAsia="en-GB"/>
        </w:rPr>
        <w:t>Shortlisted candidates will be contacted for an interview on w/c 26 September 2022.</w:t>
      </w:r>
    </w:p>
    <w:sectPr w:rsidR="7C0E6D9A" w:rsidSect="005C457A">
      <w:type w:val="continuous"/>
      <w:pgSz w:w="11906" w:h="16838"/>
      <w:pgMar w:top="426" w:right="849" w:bottom="720" w:left="85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ADC83" w14:textId="77777777" w:rsidR="00B34266" w:rsidRDefault="00B34266" w:rsidP="00BB6D38">
      <w:pPr>
        <w:spacing w:after="0" w:line="240" w:lineRule="auto"/>
      </w:pPr>
      <w:r>
        <w:separator/>
      </w:r>
    </w:p>
  </w:endnote>
  <w:endnote w:type="continuationSeparator" w:id="0">
    <w:p w14:paraId="728EE424" w14:textId="77777777" w:rsidR="00B34266" w:rsidRDefault="00B34266" w:rsidP="00BB6D38">
      <w:pPr>
        <w:spacing w:after="0" w:line="240" w:lineRule="auto"/>
      </w:pPr>
      <w:r>
        <w:continuationSeparator/>
      </w:r>
    </w:p>
  </w:endnote>
  <w:endnote w:type="continuationNotice" w:id="1">
    <w:p w14:paraId="35B14EB4" w14:textId="77777777" w:rsidR="00B34266" w:rsidRDefault="00B342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7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1B507" w14:textId="77777777" w:rsidR="00B34266" w:rsidRDefault="00B34266" w:rsidP="00BB6D38">
      <w:pPr>
        <w:spacing w:after="0" w:line="240" w:lineRule="auto"/>
      </w:pPr>
      <w:r>
        <w:separator/>
      </w:r>
    </w:p>
  </w:footnote>
  <w:footnote w:type="continuationSeparator" w:id="0">
    <w:p w14:paraId="1A60940A" w14:textId="77777777" w:rsidR="00B34266" w:rsidRDefault="00B34266" w:rsidP="00BB6D38">
      <w:pPr>
        <w:spacing w:after="0" w:line="240" w:lineRule="auto"/>
      </w:pPr>
      <w:r>
        <w:continuationSeparator/>
      </w:r>
    </w:p>
  </w:footnote>
  <w:footnote w:type="continuationNotice" w:id="1">
    <w:p w14:paraId="79BE6086" w14:textId="77777777" w:rsidR="00B34266" w:rsidRDefault="00B34266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MN0cMLoK" int2:invalidationBookmarkName="" int2:hashCode="P6QFTyFPD4Bj2P" int2:id="6ZUhmYt7">
      <int2:state int2:value="Rejected" int2:type="AugLoop_Text_Critique"/>
    </int2:bookmark>
    <int2:bookmark int2:bookmarkName="_Int_jvWao04x" int2:invalidationBookmarkName="" int2:hashCode="VXfkhwI01NCZwF" int2:id="fPM6LO30">
      <int2:state int2:value="Rejected" int2:type="AugLoop_Text_Critique"/>
    </int2:bookmark>
    <int2:bookmark int2:bookmarkName="_Int_JJBbCPKH" int2:invalidationBookmarkName="" int2:hashCode="fmqXxWQsmD6pjn" int2:id="JJzH8wCS">
      <int2:state int2:value="Rejected" int2:type="AugLoop_Text_Critique"/>
    </int2:bookmark>
    <int2:bookmark int2:bookmarkName="_Int_KJJi2PVh" int2:invalidationBookmarkName="" int2:hashCode="qUG7lfXtsKmXNE" int2:id="tGGoONIx">
      <int2:state int2:value="Rejected" int2:type="AugLoop_Text_Critique"/>
    </int2:bookmark>
    <int2:bookmark int2:bookmarkName="_Int_QHUe7gY6" int2:invalidationBookmarkName="" int2:hashCode="Misg/15vGxeaYP" int2:id="zFxYWcNp">
      <int2:state int2:value="Rejected" int2:type="AugLoop_Text_Critique"/>
    </int2:bookmark>
  </int2:observations>
  <int2:intelligenceSettings>
    <int2:extLst>
      <oel:ext uri="74B372B9-2EFF-4315-9A3F-32BA87CA82B1">
        <int2:goals int2:version="1" int2:formality="1"/>
      </oel:ext>
    </int2:extLst>
  </int2:intelligenceSettings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25BD"/>
    <w:multiLevelType w:val="hybridMultilevel"/>
    <w:tmpl w:val="1F7E6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F3C6D"/>
    <w:multiLevelType w:val="hybridMultilevel"/>
    <w:tmpl w:val="DAE2D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86D77"/>
    <w:multiLevelType w:val="hybridMultilevel"/>
    <w:tmpl w:val="86282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36A6A"/>
    <w:multiLevelType w:val="hybridMultilevel"/>
    <w:tmpl w:val="5B762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E27AD"/>
    <w:multiLevelType w:val="multilevel"/>
    <w:tmpl w:val="A3661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87877433">
    <w:abstractNumId w:val="4"/>
  </w:num>
  <w:num w:numId="2" w16cid:durableId="128203866">
    <w:abstractNumId w:val="0"/>
  </w:num>
  <w:num w:numId="3" w16cid:durableId="397024281">
    <w:abstractNumId w:val="1"/>
  </w:num>
  <w:num w:numId="4" w16cid:durableId="991325950">
    <w:abstractNumId w:val="3"/>
  </w:num>
  <w:num w:numId="5" w16cid:durableId="17662690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16F6"/>
    <w:rsid w:val="000074D1"/>
    <w:rsid w:val="0001039A"/>
    <w:rsid w:val="000208F3"/>
    <w:rsid w:val="00057866"/>
    <w:rsid w:val="000657D0"/>
    <w:rsid w:val="000916F6"/>
    <w:rsid w:val="000B52F2"/>
    <w:rsid w:val="000B79CA"/>
    <w:rsid w:val="000C030B"/>
    <w:rsid w:val="000D7170"/>
    <w:rsid w:val="000E29B3"/>
    <w:rsid w:val="000E2B0A"/>
    <w:rsid w:val="000F4379"/>
    <w:rsid w:val="00132E07"/>
    <w:rsid w:val="001476D6"/>
    <w:rsid w:val="00167390"/>
    <w:rsid w:val="001B016A"/>
    <w:rsid w:val="001B13F6"/>
    <w:rsid w:val="00203DAB"/>
    <w:rsid w:val="00205F7D"/>
    <w:rsid w:val="00211A3D"/>
    <w:rsid w:val="00240A7A"/>
    <w:rsid w:val="00242CC7"/>
    <w:rsid w:val="00250FC3"/>
    <w:rsid w:val="0026041D"/>
    <w:rsid w:val="002B01C6"/>
    <w:rsid w:val="002C3BE7"/>
    <w:rsid w:val="002D3EA2"/>
    <w:rsid w:val="002F6BFB"/>
    <w:rsid w:val="00300DA2"/>
    <w:rsid w:val="00327B1A"/>
    <w:rsid w:val="003615B0"/>
    <w:rsid w:val="00383586"/>
    <w:rsid w:val="003855B0"/>
    <w:rsid w:val="003A1709"/>
    <w:rsid w:val="003A5752"/>
    <w:rsid w:val="003C3A7D"/>
    <w:rsid w:val="003C4B20"/>
    <w:rsid w:val="003D7358"/>
    <w:rsid w:val="003E01A8"/>
    <w:rsid w:val="003F21C5"/>
    <w:rsid w:val="004168A5"/>
    <w:rsid w:val="00456117"/>
    <w:rsid w:val="00483BA3"/>
    <w:rsid w:val="00491E31"/>
    <w:rsid w:val="00492897"/>
    <w:rsid w:val="005005F7"/>
    <w:rsid w:val="00520EA3"/>
    <w:rsid w:val="005446DA"/>
    <w:rsid w:val="005570C8"/>
    <w:rsid w:val="00561187"/>
    <w:rsid w:val="00571D93"/>
    <w:rsid w:val="00572800"/>
    <w:rsid w:val="00576E22"/>
    <w:rsid w:val="005C457A"/>
    <w:rsid w:val="005F78B4"/>
    <w:rsid w:val="00604786"/>
    <w:rsid w:val="00615A1F"/>
    <w:rsid w:val="0062465B"/>
    <w:rsid w:val="0062863C"/>
    <w:rsid w:val="00644AA9"/>
    <w:rsid w:val="006915AF"/>
    <w:rsid w:val="006A7AAA"/>
    <w:rsid w:val="006B700C"/>
    <w:rsid w:val="006D1303"/>
    <w:rsid w:val="006D7B45"/>
    <w:rsid w:val="006F2374"/>
    <w:rsid w:val="00716D45"/>
    <w:rsid w:val="00773AFB"/>
    <w:rsid w:val="00791164"/>
    <w:rsid w:val="007A0FBB"/>
    <w:rsid w:val="007D16E4"/>
    <w:rsid w:val="007E7A6B"/>
    <w:rsid w:val="00803973"/>
    <w:rsid w:val="00805B8F"/>
    <w:rsid w:val="0081139B"/>
    <w:rsid w:val="00811AA8"/>
    <w:rsid w:val="008152EA"/>
    <w:rsid w:val="0081647E"/>
    <w:rsid w:val="008328EC"/>
    <w:rsid w:val="00860E32"/>
    <w:rsid w:val="00864A11"/>
    <w:rsid w:val="008A782B"/>
    <w:rsid w:val="009104DC"/>
    <w:rsid w:val="0094240A"/>
    <w:rsid w:val="00942DDB"/>
    <w:rsid w:val="009478C5"/>
    <w:rsid w:val="00964CF7"/>
    <w:rsid w:val="00973100"/>
    <w:rsid w:val="00977267"/>
    <w:rsid w:val="0098169F"/>
    <w:rsid w:val="00981F80"/>
    <w:rsid w:val="009A42E5"/>
    <w:rsid w:val="009C458B"/>
    <w:rsid w:val="009E32BA"/>
    <w:rsid w:val="00AB5792"/>
    <w:rsid w:val="00AD7F59"/>
    <w:rsid w:val="00B042A0"/>
    <w:rsid w:val="00B200C8"/>
    <w:rsid w:val="00B34266"/>
    <w:rsid w:val="00B4732E"/>
    <w:rsid w:val="00B87995"/>
    <w:rsid w:val="00B909D1"/>
    <w:rsid w:val="00BB2C7E"/>
    <w:rsid w:val="00BB6D38"/>
    <w:rsid w:val="00BD673F"/>
    <w:rsid w:val="00BE0F8C"/>
    <w:rsid w:val="00BF3CA8"/>
    <w:rsid w:val="00BF6C4C"/>
    <w:rsid w:val="00C32DAF"/>
    <w:rsid w:val="00C3433A"/>
    <w:rsid w:val="00C45D0C"/>
    <w:rsid w:val="00C713ED"/>
    <w:rsid w:val="00C73B50"/>
    <w:rsid w:val="00CC00F8"/>
    <w:rsid w:val="00CC2BD8"/>
    <w:rsid w:val="00CE0611"/>
    <w:rsid w:val="00CF4F22"/>
    <w:rsid w:val="00D119DC"/>
    <w:rsid w:val="00D33B7C"/>
    <w:rsid w:val="00DA63B5"/>
    <w:rsid w:val="00DC0EDF"/>
    <w:rsid w:val="00E01378"/>
    <w:rsid w:val="00E044CC"/>
    <w:rsid w:val="00E17ADF"/>
    <w:rsid w:val="00E40BFC"/>
    <w:rsid w:val="00E64538"/>
    <w:rsid w:val="00E746C6"/>
    <w:rsid w:val="00E94D60"/>
    <w:rsid w:val="00EA1D8E"/>
    <w:rsid w:val="00EB640B"/>
    <w:rsid w:val="00EC47E6"/>
    <w:rsid w:val="00EE65F6"/>
    <w:rsid w:val="00EF64A3"/>
    <w:rsid w:val="00EF76CA"/>
    <w:rsid w:val="00F03599"/>
    <w:rsid w:val="00F06B69"/>
    <w:rsid w:val="00F31369"/>
    <w:rsid w:val="00F50D45"/>
    <w:rsid w:val="00FD0114"/>
    <w:rsid w:val="00FE367C"/>
    <w:rsid w:val="00FF78D6"/>
    <w:rsid w:val="0473AC8C"/>
    <w:rsid w:val="0E912029"/>
    <w:rsid w:val="103F1E21"/>
    <w:rsid w:val="10B89A76"/>
    <w:rsid w:val="12BF6EDC"/>
    <w:rsid w:val="15B18137"/>
    <w:rsid w:val="15C0D321"/>
    <w:rsid w:val="15C97AA4"/>
    <w:rsid w:val="15FB0D26"/>
    <w:rsid w:val="1861C4CC"/>
    <w:rsid w:val="19458A2E"/>
    <w:rsid w:val="1B17DC29"/>
    <w:rsid w:val="1C57415A"/>
    <w:rsid w:val="1D5AAB8D"/>
    <w:rsid w:val="222694CC"/>
    <w:rsid w:val="24153CF4"/>
    <w:rsid w:val="24423A76"/>
    <w:rsid w:val="251372C6"/>
    <w:rsid w:val="27A651ED"/>
    <w:rsid w:val="2B3DE1A4"/>
    <w:rsid w:val="2E6B82B6"/>
    <w:rsid w:val="2E8053FA"/>
    <w:rsid w:val="2F6EECE9"/>
    <w:rsid w:val="3111BD07"/>
    <w:rsid w:val="33D9663C"/>
    <w:rsid w:val="340AB07D"/>
    <w:rsid w:val="36E7F194"/>
    <w:rsid w:val="3780FE8B"/>
    <w:rsid w:val="3AF5678F"/>
    <w:rsid w:val="3FA95761"/>
    <w:rsid w:val="407FC412"/>
    <w:rsid w:val="46E7B226"/>
    <w:rsid w:val="49A99D33"/>
    <w:rsid w:val="4D4D1E62"/>
    <w:rsid w:val="4D60EAC7"/>
    <w:rsid w:val="528E6E95"/>
    <w:rsid w:val="52D5D434"/>
    <w:rsid w:val="575CC684"/>
    <w:rsid w:val="57DC0EAF"/>
    <w:rsid w:val="5A3A079B"/>
    <w:rsid w:val="6059C424"/>
    <w:rsid w:val="60EE8230"/>
    <w:rsid w:val="6236B081"/>
    <w:rsid w:val="62FB6D68"/>
    <w:rsid w:val="637DF991"/>
    <w:rsid w:val="63D280E2"/>
    <w:rsid w:val="63FED79B"/>
    <w:rsid w:val="6AB96902"/>
    <w:rsid w:val="72326DAD"/>
    <w:rsid w:val="725F6B2F"/>
    <w:rsid w:val="7273AF55"/>
    <w:rsid w:val="750FAEC4"/>
    <w:rsid w:val="75248008"/>
    <w:rsid w:val="758C750C"/>
    <w:rsid w:val="761318F7"/>
    <w:rsid w:val="77A800B0"/>
    <w:rsid w:val="7C0E6D9A"/>
    <w:rsid w:val="7C52CE79"/>
    <w:rsid w:val="7FBFB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696EB"/>
  <w15:docId w15:val="{6296D2C5-53E1-4472-B778-4BE5567A8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F3CA8"/>
    <w:rPr>
      <w:strike w:val="0"/>
      <w:dstrike w:val="0"/>
      <w:color w:val="B63E2D"/>
      <w:u w:val="none"/>
      <w:effect w:val="none"/>
      <w:shd w:val="clear" w:color="auto" w:fill="auto"/>
    </w:rPr>
  </w:style>
  <w:style w:type="paragraph" w:styleId="Header">
    <w:name w:val="header"/>
    <w:basedOn w:val="Normal"/>
    <w:link w:val="HeaderChar"/>
    <w:uiPriority w:val="99"/>
    <w:semiHidden/>
    <w:unhideWhenUsed/>
    <w:rsid w:val="00BB6D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6D38"/>
  </w:style>
  <w:style w:type="paragraph" w:styleId="Footer">
    <w:name w:val="footer"/>
    <w:basedOn w:val="Normal"/>
    <w:link w:val="FooterChar"/>
    <w:uiPriority w:val="99"/>
    <w:semiHidden/>
    <w:unhideWhenUsed/>
    <w:rsid w:val="00BB6D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6D38"/>
  </w:style>
  <w:style w:type="paragraph" w:styleId="BalloonText">
    <w:name w:val="Balloon Text"/>
    <w:basedOn w:val="Normal"/>
    <w:link w:val="BalloonTextChar"/>
    <w:uiPriority w:val="99"/>
    <w:semiHidden/>
    <w:unhideWhenUsed/>
    <w:rsid w:val="002D3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EA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E0611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83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1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113738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4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ogramming@pegasustheatre.org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0DBD81CEE3B34B92E9F45725767DE6" ma:contentTypeVersion="16" ma:contentTypeDescription="Create a new document." ma:contentTypeScope="" ma:versionID="46cb829b4523fd63decc718a47212a4f">
  <xsd:schema xmlns:xsd="http://www.w3.org/2001/XMLSchema" xmlns:xs="http://www.w3.org/2001/XMLSchema" xmlns:p="http://schemas.microsoft.com/office/2006/metadata/properties" xmlns:ns2="9bb2a4d8-d029-49d6-b8dd-a88afe298839" xmlns:ns3="1ff48698-bdbc-49f0-97bc-3cc1198a6363" targetNamespace="http://schemas.microsoft.com/office/2006/metadata/properties" ma:root="true" ma:fieldsID="801ec0a1133a3e5e7cf432e2eaeeceba" ns2:_="" ns3:_="">
    <xsd:import namespace="9bb2a4d8-d029-49d6-b8dd-a88afe298839"/>
    <xsd:import namespace="1ff48698-bdbc-49f0-97bc-3cc1198a63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2a4d8-d029-49d6-b8dd-a88afe2988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53fb597-e2ad-4c67-a415-85bb3c3a12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48698-bdbc-49f0-97bc-3cc1198a636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abc531d-7e38-4e3c-a053-b1aab0e87b0e}" ma:internalName="TaxCatchAll" ma:showField="CatchAllData" ma:web="1ff48698-bdbc-49f0-97bc-3cc1198a63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ff48698-bdbc-49f0-97bc-3cc1198a6363">
      <UserInfo>
        <DisplayName>Artistic Director</DisplayName>
        <AccountId>13</AccountId>
        <AccountType/>
      </UserInfo>
    </SharedWithUsers>
    <lcf76f155ced4ddcb4097134ff3c332f xmlns="9bb2a4d8-d029-49d6-b8dd-a88afe298839">
      <Terms xmlns="http://schemas.microsoft.com/office/infopath/2007/PartnerControls"/>
    </lcf76f155ced4ddcb4097134ff3c332f>
    <TaxCatchAll xmlns="1ff48698-bdbc-49f0-97bc-3cc1198a6363" xsi:nil="true"/>
  </documentManagement>
</p:properties>
</file>

<file path=customXml/itemProps1.xml><?xml version="1.0" encoding="utf-8"?>
<ds:datastoreItem xmlns:ds="http://schemas.openxmlformats.org/officeDocument/2006/customXml" ds:itemID="{DED61570-E40D-4F4C-940E-F1F9E5383B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EF3178-4294-4318-BA01-032179ACEF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b2a4d8-d029-49d6-b8dd-a88afe298839"/>
    <ds:schemaRef ds:uri="1ff48698-bdbc-49f0-97bc-3cc1198a63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360F49-7F33-4660-97A6-6FA2B4434C9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5F995AB-C1B8-4028-8222-D1C4407FD1C6}">
  <ds:schemaRefs>
    <ds:schemaRef ds:uri="http://schemas.microsoft.com/office/2006/metadata/properties"/>
    <ds:schemaRef ds:uri="http://schemas.microsoft.com/office/infopath/2007/PartnerControls"/>
    <ds:schemaRef ds:uri="1ff48698-bdbc-49f0-97bc-3cc1198a6363"/>
    <ds:schemaRef ds:uri="9bb2a4d8-d029-49d6-b8dd-a88afe29883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483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nadiar</dc:creator>
  <cp:lastModifiedBy>Marketing</cp:lastModifiedBy>
  <cp:revision>8</cp:revision>
  <dcterms:created xsi:type="dcterms:W3CDTF">2022-07-27T15:01:00Z</dcterms:created>
  <dcterms:modified xsi:type="dcterms:W3CDTF">2022-08-11T14:34:00Z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0x0101006F0DBD81CEE3B34B92E9F45725767DE6</vt:lpwstr>
  </property>
  <property fmtid="{D5CDD505-2E9C-101B-9397-08002B2CF9AE}" pid="3" name="MediaServiceImageTags">
    <vt:lpwstr/>
  </property>
</Properties>
</file>